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79472E" w:rsidRPr="006F2648" w:rsidRDefault="0079472E" w:rsidP="0079472E">
      <w:pPr>
        <w:pStyle w:val="a7"/>
        <w:spacing w:line="240" w:lineRule="exact"/>
        <w:rPr>
          <w:rFonts w:ascii="Verdana" w:hAnsi="Verdana"/>
          <w:b/>
          <w:lang w:val="ru-RU"/>
        </w:rPr>
      </w:pPr>
      <w:bookmarkStart w:id="0" w:name="_GoBack"/>
      <w:bookmarkEnd w:id="0"/>
      <w:r>
        <w:rPr>
          <w:rFonts w:ascii="Verdana" w:hAnsi="Verdana"/>
          <w:b/>
        </w:rPr>
        <w:t>Димитров</w:t>
      </w:r>
    </w:p>
    <w:p w:rsidR="0079472E" w:rsidRDefault="0079472E" w:rsidP="0079472E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с.Христо Даново</w:t>
      </w:r>
    </w:p>
    <w:p w:rsidR="005F0B00" w:rsidRPr="00042389" w:rsidRDefault="005F0B00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79472E">
        <w:rPr>
          <w:rFonts w:ascii="Verdana" w:hAnsi="Verdana"/>
          <w:b/>
          <w:lang w:val="ru-RU"/>
        </w:rPr>
        <w:t>197</w:t>
      </w:r>
      <w:r w:rsidR="007B36B5">
        <w:rPr>
          <w:rFonts w:ascii="Verdana" w:hAnsi="Verdana"/>
          <w:b/>
          <w:lang w:val="ru-RU"/>
        </w:rPr>
        <w:t>/</w:t>
      </w:r>
      <w:r w:rsidR="0079472E">
        <w:rPr>
          <w:rFonts w:ascii="Verdana" w:hAnsi="Verdana"/>
          <w:b/>
          <w:lang w:val="ru-RU"/>
        </w:rPr>
        <w:t>10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79472E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9472E" w:rsidRPr="00DA06E2" w:rsidRDefault="00F82CDF" w:rsidP="0079472E">
      <w:pPr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9472E">
        <w:rPr>
          <w:rFonts w:ascii="Verdana" w:hAnsi="Verdana"/>
          <w:b/>
          <w:lang w:val="ru-RU"/>
        </w:rPr>
        <w:t xml:space="preserve">ПУП-ПРЗ за </w:t>
      </w:r>
      <w:r w:rsidR="0079472E" w:rsidRPr="005C718F">
        <w:rPr>
          <w:rFonts w:ascii="Verdana" w:hAnsi="Verdana"/>
          <w:b/>
        </w:rPr>
        <w:t>„</w:t>
      </w:r>
      <w:r w:rsidR="0079472E">
        <w:rPr>
          <w:rFonts w:ascii="Verdana" w:hAnsi="Verdana"/>
          <w:b/>
        </w:rPr>
        <w:t>Автосервиз и пункт за разкомплектоване на излезли от употреба моторни превозни средства</w:t>
      </w:r>
      <w:r w:rsidR="0079472E" w:rsidRPr="005C718F">
        <w:rPr>
          <w:rFonts w:ascii="Verdana" w:hAnsi="Verdana"/>
          <w:b/>
        </w:rPr>
        <w:t>“</w:t>
      </w:r>
      <w:r w:rsidR="0079472E" w:rsidRPr="00DA57F9">
        <w:rPr>
          <w:rFonts w:ascii="Verdana" w:hAnsi="Verdana"/>
        </w:rPr>
        <w:t xml:space="preserve">, в ПИ </w:t>
      </w:r>
      <w:r w:rsidR="0079472E">
        <w:rPr>
          <w:rFonts w:ascii="Verdana" w:hAnsi="Verdana"/>
        </w:rPr>
        <w:t>069025</w:t>
      </w:r>
      <w:r w:rsidR="0079472E" w:rsidRPr="00DA57F9">
        <w:rPr>
          <w:rFonts w:ascii="Verdana" w:hAnsi="Verdana"/>
        </w:rPr>
        <w:t>,</w:t>
      </w:r>
      <w:r w:rsidR="0079472E">
        <w:rPr>
          <w:rFonts w:ascii="Verdana" w:hAnsi="Verdana"/>
        </w:rPr>
        <w:t xml:space="preserve"> в землище с.Кърнаре</w:t>
      </w:r>
      <w:r w:rsidR="0079472E" w:rsidRPr="00DA57F9">
        <w:rPr>
          <w:rFonts w:ascii="Verdana" w:hAnsi="Verdana"/>
        </w:rPr>
        <w:t xml:space="preserve">, община </w:t>
      </w:r>
      <w:r w:rsidR="0079472E">
        <w:rPr>
          <w:rFonts w:ascii="Verdana" w:hAnsi="Verdana"/>
        </w:rPr>
        <w:t>Карлово</w:t>
      </w:r>
      <w:r w:rsidR="0079472E" w:rsidRPr="00DA57F9">
        <w:rPr>
          <w:rFonts w:ascii="Verdana" w:hAnsi="Verdana"/>
        </w:rPr>
        <w:t>, област Пловдив</w:t>
      </w:r>
    </w:p>
    <w:p w:rsidR="00124237" w:rsidRPr="00124237" w:rsidRDefault="00124237" w:rsidP="0079472E">
      <w:pPr>
        <w:ind w:firstLine="480"/>
        <w:jc w:val="both"/>
        <w:rPr>
          <w:rFonts w:ascii="Verdana" w:hAnsi="Verdana"/>
          <w:b/>
        </w:rPr>
      </w:pPr>
    </w:p>
    <w:p w:rsidR="005763EB" w:rsidRPr="005745BD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79472E">
        <w:rPr>
          <w:rFonts w:ascii="Verdana" w:hAnsi="Verdana"/>
          <w:b/>
          <w:lang w:val="bg-BG"/>
        </w:rPr>
        <w:t xml:space="preserve">Уважаеми </w:t>
      </w:r>
      <w:r w:rsidR="005745BD">
        <w:rPr>
          <w:rFonts w:ascii="Verdana" w:hAnsi="Verdana"/>
          <w:b/>
          <w:lang w:val="bg-BG"/>
        </w:rPr>
        <w:t>Господ</w:t>
      </w:r>
      <w:r w:rsidR="0079472E">
        <w:rPr>
          <w:rFonts w:ascii="Verdana" w:hAnsi="Verdana"/>
          <w:b/>
          <w:lang w:val="bg-BG"/>
        </w:rPr>
        <w:t>ин Димитров</w:t>
      </w:r>
      <w:r w:rsidR="005745BD">
        <w:rPr>
          <w:rFonts w:ascii="Verdana" w:hAnsi="Verdana"/>
          <w:b/>
          <w:lang w:val="bg-BG"/>
        </w:rPr>
        <w:t>,</w:t>
      </w: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EB6A88">
        <w:rPr>
          <w:rFonts w:ascii="Verdana" w:hAnsi="Verdana"/>
          <w:lang w:val="bg-BG"/>
        </w:rPr>
        <w:t>BG0002128</w:t>
      </w:r>
      <w:r w:rsidR="00D01CEA" w:rsidRPr="00D01CEA">
        <w:rPr>
          <w:rFonts w:ascii="Verdana" w:hAnsi="Verdana"/>
          <w:lang w:val="bg-BG"/>
        </w:rPr>
        <w:t xml:space="preserve"> „</w:t>
      </w:r>
      <w:r w:rsidR="00EB6A88">
        <w:rPr>
          <w:rFonts w:ascii="Verdana" w:hAnsi="Verdana"/>
          <w:lang w:val="bg-BG"/>
        </w:rPr>
        <w:t>Централен Балкан буфер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121845" w:rsidRPr="003A34A3" w:rsidRDefault="00121845" w:rsidP="00121845">
      <w:pPr>
        <w:ind w:right="-94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С</w:t>
      </w:r>
      <w:r w:rsidRPr="003A34A3">
        <w:rPr>
          <w:rFonts w:ascii="Verdana" w:hAnsi="Verdana"/>
          <w:lang w:val="bg-BG"/>
        </w:rPr>
        <w:t xml:space="preserve">лед приключване на </w:t>
      </w:r>
      <w:r w:rsidRPr="003A34A3">
        <w:rPr>
          <w:rFonts w:ascii="Verdana" w:hAnsi="Verdana"/>
          <w:color w:val="000000"/>
        </w:rPr>
        <w:t>процедура по преценяване на необходимостта от извършване на екологична оценка</w:t>
      </w:r>
      <w:r w:rsidRPr="003A34A3">
        <w:rPr>
          <w:rFonts w:ascii="Verdana" w:hAnsi="Verdana"/>
          <w:color w:val="000000"/>
          <w:lang w:val="bg-BG"/>
        </w:rPr>
        <w:t>, и след представяне на одобрен и влязъл в сила ПУП-ПРЗ</w:t>
      </w:r>
      <w:r w:rsidRPr="003A34A3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трябва да се проведе и </w:t>
      </w:r>
      <w:r w:rsidRPr="003A34A3">
        <w:rPr>
          <w:rFonts w:ascii="Verdana" w:hAnsi="Verdana"/>
          <w:lang w:val="bg-BG"/>
        </w:rPr>
        <w:t xml:space="preserve">процедурата по преценяване необходимостта от извършване на ОВОС. </w:t>
      </w:r>
      <w:r w:rsidRPr="003A34A3">
        <w:rPr>
          <w:rFonts w:ascii="Verdana" w:hAnsi="Verdana"/>
          <w:color w:val="FFFFFF"/>
        </w:rPr>
        <w:t></w:t>
      </w:r>
      <w:r w:rsidRPr="003A34A3">
        <w:rPr>
          <w:rFonts w:ascii="Verdana" w:hAnsi="Verdana"/>
          <w:color w:val="FFFFFF"/>
          <w:lang w:val="bg-BG"/>
        </w:rPr>
        <w:t>Уведомяваме Ви, че след приключване на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121845" w:rsidRDefault="0012184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5D498B" w:rsidRDefault="005D498B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7F6FA3" w:rsidRPr="00D31B84" w:rsidRDefault="007F6FA3" w:rsidP="007F6FA3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Изготвил</w:t>
      </w:r>
      <w:r>
        <w:rPr>
          <w:rFonts w:ascii="Verdana" w:hAnsi="Verdana"/>
          <w:bCs/>
        </w:rPr>
        <w:t xml:space="preserve">и:   </w:t>
      </w:r>
    </w:p>
    <w:p w:rsidR="007F6FA3" w:rsidRPr="00D31B84" w:rsidRDefault="007F6FA3" w:rsidP="007F6FA3">
      <w:pPr>
        <w:pStyle w:val="a5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Димитров, Директор Дирекция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r w:rsidRPr="00D31B84">
        <w:rPr>
          <w:rFonts w:ascii="Verdana" w:hAnsi="Verdana"/>
          <w:bCs/>
        </w:rPr>
        <w:t xml:space="preserve">инж. </w:t>
      </w:r>
      <w:r>
        <w:rPr>
          <w:rFonts w:ascii="Verdana" w:hAnsi="Verdana"/>
          <w:bCs/>
        </w:rPr>
        <w:t>Ан.Станева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r>
        <w:rPr>
          <w:rFonts w:ascii="Verdana" w:hAnsi="Verdana"/>
          <w:bCs/>
        </w:rPr>
        <w:t>.........</w:t>
      </w:r>
    </w:p>
    <w:p w:rsidR="00726C49" w:rsidRDefault="007F6FA3" w:rsidP="005D498B">
      <w:pPr>
        <w:tabs>
          <w:tab w:val="left" w:pos="360"/>
        </w:tabs>
        <w:rPr>
          <w:rFonts w:ascii="Verdana" w:hAnsi="Verdana"/>
          <w:lang w:val="ru-RU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</w:t>
      </w:r>
      <w:r>
        <w:rPr>
          <w:rFonts w:ascii="Verdana" w:eastAsia="SimSun" w:hAnsi="Verdana"/>
          <w:bCs/>
          <w:lang w:eastAsia="zh-CN"/>
        </w:rPr>
        <w:t>Н. Иса, гл</w:t>
      </w:r>
      <w:r w:rsidRPr="00733624">
        <w:rPr>
          <w:rFonts w:ascii="Verdana" w:eastAsia="SimSun" w:hAnsi="Verdana"/>
          <w:bCs/>
          <w:lang w:eastAsia="zh-CN"/>
        </w:rPr>
        <w:t xml:space="preserve">. експерт…………… </w:t>
      </w:r>
    </w:p>
    <w:sectPr w:rsidR="00726C49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08C" w:rsidRDefault="004B708C">
      <w:r>
        <w:separator/>
      </w:r>
    </w:p>
  </w:endnote>
  <w:endnote w:type="continuationSeparator" w:id="0">
    <w:p w:rsidR="004B708C" w:rsidRDefault="004B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8DAF7E" wp14:editId="1F9263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66C12D" wp14:editId="290DB710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8DAF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66C12D" wp14:editId="290DB710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A92EFC" wp14:editId="6F7C5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031A9B" wp14:editId="0C20931D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A92EF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2031A9B" wp14:editId="0C20931D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08C" w:rsidRDefault="004B708C">
      <w:r>
        <w:separator/>
      </w:r>
    </w:p>
  </w:footnote>
  <w:footnote w:type="continuationSeparator" w:id="0">
    <w:p w:rsidR="004B708C" w:rsidRDefault="004B7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FAEAE2" wp14:editId="2E11C2D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A6D34D4" wp14:editId="4A90B1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9E941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BE66D70" wp14:editId="420130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DFFF07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08C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739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427AF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3DC0D05-0842-459A-A3AB-3A5B9A4D6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A609D-C600-4A86-878E-671491478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9</cp:revision>
  <cp:lastPrinted>2017-03-13T12:11:00Z</cp:lastPrinted>
  <dcterms:created xsi:type="dcterms:W3CDTF">2017-05-25T12:06:00Z</dcterms:created>
  <dcterms:modified xsi:type="dcterms:W3CDTF">2019-09-26T11:26:00Z</dcterms:modified>
</cp:coreProperties>
</file>